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hanging="14" w:firstLineChars="0"/>
        <w:jc w:val="lef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/>
          <w:lang w:val="en-US" w:eastAsia="zh-CN"/>
        </w:rPr>
        <w:t>3</w:t>
      </w:r>
    </w:p>
    <w:p>
      <w:pPr>
        <w:ind w:hanging="14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“挑战杯”大学生创业计划竞赛评审要点</w:t>
      </w:r>
    </w:p>
    <w:p>
      <w:pPr>
        <w:ind w:hanging="14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4"/>
        <w:tblW w:w="8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7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tblHeader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评审要点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社会价值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pacing w:line="420" w:lineRule="exact"/>
              <w:ind w:firstLine="0" w:firstLineChars="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项目结合社会实践、社会观察，履行社会责任的做法与成效。在科技创新、扶贫助困、社会民生、生态环保、交流合作等方面的</w:t>
            </w:r>
            <w:bookmarkStart w:id="1" w:name="_GoBack"/>
            <w:bookmarkEnd w:id="1"/>
            <w:r>
              <w:rPr>
                <w:rFonts w:hint="eastAsia" w:ascii="仿宋_GB2312" w:hAnsi="仿宋_GB2312" w:cs="仿宋_GB2312"/>
                <w:sz w:val="28"/>
                <w:szCs w:val="28"/>
              </w:rPr>
              <w:t>社会贡献度。未来在持续吸纳、带动就业的能力等。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实践过程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pacing w:line="420" w:lineRule="exact"/>
              <w:ind w:firstLine="0" w:firstLineChars="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项目通过深入社会、行业、实验场所、实训基地，开展调查研究、试点运营、试验论证，获得实践成果。项目成果对于了解社会现状、掌握第一手资料、解决社会问题等具有参考价值。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bookmarkStart w:id="0" w:name="_Hlk42610865"/>
            <w:r>
              <w:rPr>
                <w:rFonts w:hint="eastAsia" w:ascii="仿宋_GB2312" w:hAnsi="仿宋_GB2312" w:cs="仿宋_GB2312"/>
                <w:sz w:val="28"/>
                <w:szCs w:val="28"/>
              </w:rPr>
              <w:t>创新</w:t>
            </w:r>
            <w:bookmarkEnd w:id="0"/>
            <w:r>
              <w:rPr>
                <w:rFonts w:hint="eastAsia" w:ascii="仿宋_GB2312" w:hAnsi="仿宋_GB2312" w:cs="仿宋_GB2312"/>
                <w:sz w:val="28"/>
                <w:szCs w:val="28"/>
              </w:rPr>
              <w:t>意义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pacing w:line="420" w:lineRule="exact"/>
              <w:ind w:firstLine="0" w:firstLineChars="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项目在科学技术、社会服务形式、商业模式、管理运营、应用场景等方面的创新程度。创新成果对于赋能传统产业、解决社会问题，助力形成新产业、新业态、新模式有积极意义。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发展前景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pacing w:line="420" w:lineRule="exact"/>
              <w:ind w:firstLine="0" w:firstLineChars="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项目在商业模式、营销策略、财务管理、发展战略等方面设计完整、合理、可行。目标定位、市场分析清晰、有前瞻性。盈利能力推导过程合理，能够实现可持续发展、前景乐观。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团队协作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pacing w:line="420" w:lineRule="exact"/>
              <w:ind w:firstLine="0" w:firstLineChars="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团队成员了解社会现状、关注社会民生，具备一定解决社会问题的能力和水平。团队成员的专业背景、创业意识、创业素质、价值观念与项目需求相匹配。团队组织架构与分工合理，凝聚力、执行力、整体竞争力强。</w:t>
            </w:r>
          </w:p>
        </w:tc>
      </w:tr>
    </w:tbl>
    <w:p>
      <w:pPr>
        <w:ind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A5B532-FE08-49EC-A332-16122E56AF5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6A6D702-FA5F-4B19-8647-1D51977A0AF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0C9AA03-A693-4973-B5FC-AF7F76F553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BC85EDA-8112-4A80-9C35-E3BBC03E250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RlOTE1YThjMDllNDM4ZDFkZTFmZDY3MDkzOGI5ZWUifQ=="/>
    <w:docVar w:name="KSO_WPS_MARK_KEY" w:val="c535d700-205d-4588-a6df-083f85d9dc06"/>
  </w:docVars>
  <w:rsids>
    <w:rsidRoot w:val="00410A88"/>
    <w:rsid w:val="00410A88"/>
    <w:rsid w:val="0045665D"/>
    <w:rsid w:val="0098153B"/>
    <w:rsid w:val="0098793D"/>
    <w:rsid w:val="00A6625C"/>
    <w:rsid w:val="00CA03E0"/>
    <w:rsid w:val="38FB48EB"/>
    <w:rsid w:val="6C44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570" w:lineRule="exact"/>
      <w:ind w:firstLine="880" w:firstLineChars="200"/>
      <w:jc w:val="both"/>
    </w:pPr>
    <w:rPr>
      <w:rFonts w:ascii="宋体" w:hAnsi="宋体" w:eastAsia="仿宋_GB2312" w:cs="宋体"/>
      <w:kern w:val="0"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466</Words>
  <Characters>466</Characters>
  <Lines>3</Lines>
  <Paragraphs>1</Paragraphs>
  <TotalTime>2</TotalTime>
  <ScaleCrop>false</ScaleCrop>
  <LinksUpToDate>false</LinksUpToDate>
  <CharactersWithSpaces>466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2023-11-06T06:55:00Z</dcterms:created>
  <dc:creator>Windows 用户</dc:creator>
  <cp:lastModifiedBy>Eric、『郝』</cp:lastModifiedBy>
  <dcterms:modified xsi:type="dcterms:W3CDTF">2024-02-25T03:05:56Z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2BED7AA4BADB4C2D8143A4E25B3576E5</vt:lpwstr>
  </property>
</Properties>
</file>